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67B42" w14:textId="77777777" w:rsidR="009D51F1" w:rsidRDefault="009D51F1" w:rsidP="00CE5062">
      <w:pPr>
        <w:pStyle w:val="Corpodetexto"/>
        <w:jc w:val="center"/>
        <w:rPr>
          <w:rFonts w:ascii="Calibri"/>
          <w:sz w:val="20"/>
        </w:rPr>
      </w:pPr>
    </w:p>
    <w:p w14:paraId="3FB341CF" w14:textId="77777777" w:rsidR="003F6D75" w:rsidRDefault="003F6D75" w:rsidP="00CE5062">
      <w:pPr>
        <w:pStyle w:val="Corpodetexto"/>
        <w:jc w:val="center"/>
        <w:rPr>
          <w:rFonts w:ascii="Calibri"/>
          <w:sz w:val="20"/>
        </w:rPr>
      </w:pPr>
    </w:p>
    <w:p w14:paraId="5AF069D4" w14:textId="77777777" w:rsidR="003F6D75" w:rsidRDefault="00703BFB" w:rsidP="00703BFB">
      <w:pPr>
        <w:pStyle w:val="Corpodetexto"/>
        <w:tabs>
          <w:tab w:val="left" w:pos="2993"/>
        </w:tabs>
        <w:rPr>
          <w:rFonts w:ascii="Calibri"/>
          <w:sz w:val="20"/>
        </w:rPr>
      </w:pPr>
      <w:r>
        <w:rPr>
          <w:rFonts w:ascii="Calibri"/>
          <w:sz w:val="20"/>
        </w:rPr>
        <w:tab/>
      </w:r>
      <w:r w:rsidRPr="00986560">
        <w:rPr>
          <w:noProof/>
          <w:lang w:val="pt-BR" w:eastAsia="pt-BR" w:bidi="ar-SA"/>
        </w:rPr>
        <w:drawing>
          <wp:inline distT="0" distB="0" distL="0" distR="0" wp14:anchorId="6E318311" wp14:editId="3F2CD9BF">
            <wp:extent cx="4870302" cy="505886"/>
            <wp:effectExtent l="0" t="0" r="0" b="889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DELOS-DE-OFICIOS_0019_TRANSPARENCIA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0302" cy="505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18DCBB" w14:textId="77777777" w:rsidR="003F6D75" w:rsidRDefault="003F6D75" w:rsidP="00CE5062">
      <w:pPr>
        <w:pStyle w:val="Corpodetexto"/>
        <w:jc w:val="center"/>
        <w:rPr>
          <w:rFonts w:ascii="Calibri"/>
          <w:sz w:val="20"/>
        </w:rPr>
      </w:pPr>
    </w:p>
    <w:p w14:paraId="58D8CF4B" w14:textId="77777777" w:rsidR="003F6D75" w:rsidRDefault="003F6D75" w:rsidP="00CE5062">
      <w:pPr>
        <w:pStyle w:val="Corpodetexto"/>
        <w:jc w:val="center"/>
        <w:rPr>
          <w:rFonts w:ascii="Calibri"/>
          <w:sz w:val="20"/>
        </w:rPr>
      </w:pPr>
    </w:p>
    <w:p w14:paraId="10955687" w14:textId="77777777" w:rsidR="006A161B" w:rsidRPr="00860F77" w:rsidRDefault="006A161B" w:rsidP="006A161B">
      <w:pPr>
        <w:ind w:firstLine="708"/>
        <w:contextualSpacing/>
        <w:rPr>
          <w:rFonts w:ascii="Arial Unicode MS" w:eastAsia="Arial Unicode MS" w:hAnsi="Arial Unicode MS" w:cs="Arial Unicode MS"/>
          <w:b/>
          <w:sz w:val="28"/>
          <w:szCs w:val="28"/>
          <w:u w:val="single"/>
        </w:rPr>
      </w:pPr>
      <w:r w:rsidRPr="00860F77">
        <w:rPr>
          <w:rFonts w:ascii="Arial Unicode MS" w:eastAsia="Arial Unicode MS" w:hAnsi="Arial Unicode MS" w:cs="Arial Unicode MS"/>
          <w:b/>
          <w:sz w:val="28"/>
          <w:szCs w:val="28"/>
          <w:u w:val="single"/>
        </w:rPr>
        <w:t>CHECK LIST PARA A</w:t>
      </w:r>
      <w:r w:rsidR="007375D3" w:rsidRPr="00860F77">
        <w:rPr>
          <w:rFonts w:ascii="Arial Unicode MS" w:eastAsia="Arial Unicode MS" w:hAnsi="Arial Unicode MS" w:cs="Arial Unicode MS"/>
          <w:b/>
          <w:sz w:val="28"/>
          <w:szCs w:val="28"/>
          <w:u w:val="single"/>
        </w:rPr>
        <w:t>LVARÁ</w:t>
      </w:r>
      <w:r w:rsidRPr="00860F77">
        <w:rPr>
          <w:rFonts w:ascii="Arial Unicode MS" w:eastAsia="Arial Unicode MS" w:hAnsi="Arial Unicode MS" w:cs="Arial Unicode MS"/>
          <w:b/>
          <w:sz w:val="28"/>
          <w:szCs w:val="28"/>
          <w:u w:val="single"/>
        </w:rPr>
        <w:t xml:space="preserve"> DE </w:t>
      </w:r>
      <w:r w:rsidR="007375D3" w:rsidRPr="00860F77">
        <w:rPr>
          <w:rFonts w:ascii="Arial Unicode MS" w:eastAsia="Arial Unicode MS" w:hAnsi="Arial Unicode MS" w:cs="Arial Unicode MS"/>
          <w:b/>
          <w:sz w:val="28"/>
          <w:szCs w:val="28"/>
          <w:u w:val="single"/>
        </w:rPr>
        <w:t>DEMOLIÇÃO</w:t>
      </w:r>
    </w:p>
    <w:p w14:paraId="4C252A32" w14:textId="77777777" w:rsidR="006A161B" w:rsidRPr="006955CE" w:rsidRDefault="006A161B" w:rsidP="006A161B">
      <w:pPr>
        <w:ind w:firstLine="708"/>
        <w:contextualSpacing/>
        <w:rPr>
          <w:rFonts w:ascii="Arial Unicode MS" w:eastAsia="Arial Unicode MS" w:hAnsi="Arial Unicode MS" w:cs="Arial Unicode MS"/>
          <w:b/>
          <w:sz w:val="19"/>
          <w:szCs w:val="19"/>
          <w:u w:val="single"/>
        </w:rPr>
      </w:pPr>
    </w:p>
    <w:p w14:paraId="48D09FFF" w14:textId="12E0ED43" w:rsidR="006A161B" w:rsidRPr="006955CE" w:rsidRDefault="00703BF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(  )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Taxa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de Análise</w:t>
      </w:r>
      <w:r w:rsidR="00607EB2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r w:rsidR="005F201C">
        <w:rPr>
          <w:rFonts w:ascii="Arial Unicode MS" w:eastAsia="Arial Unicode MS" w:hAnsi="Arial Unicode MS" w:cs="Arial Unicode MS"/>
          <w:sz w:val="24"/>
          <w:szCs w:val="24"/>
        </w:rPr>
        <w:t>paga.</w:t>
      </w:r>
    </w:p>
    <w:p w14:paraId="0696DFB1" w14:textId="5104C600" w:rsidR="00EE35B1" w:rsidRPr="006955CE" w:rsidRDefault="00703BF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(</w:t>
      </w:r>
      <w:r w:rsidR="005F201C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r>
        <w:rPr>
          <w:rFonts w:ascii="Arial Unicode MS" w:eastAsia="Arial Unicode MS" w:hAnsi="Arial Unicode MS" w:cs="Arial Unicode MS"/>
          <w:sz w:val="24"/>
          <w:szCs w:val="24"/>
        </w:rPr>
        <w:t>)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Cópia </w:t>
      </w:r>
      <w:r w:rsidR="00A11D0F">
        <w:rPr>
          <w:rFonts w:ascii="Arial Unicode MS" w:eastAsia="Arial Unicode MS" w:hAnsi="Arial Unicode MS" w:cs="Arial Unicode MS"/>
          <w:sz w:val="24"/>
          <w:szCs w:val="24"/>
        </w:rPr>
        <w:t>da Certidão de Registro atualizada (emissão máxima de 30 dias) comprovando</w:t>
      </w:r>
      <w:r w:rsidR="007375D3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r w:rsidR="00A11D0F">
        <w:rPr>
          <w:rFonts w:ascii="Arial Unicode MS" w:eastAsia="Arial Unicode MS" w:hAnsi="Arial Unicode MS" w:cs="Arial Unicode MS"/>
          <w:sz w:val="24"/>
          <w:szCs w:val="24"/>
        </w:rPr>
        <w:t>a</w:t>
      </w:r>
      <w:r w:rsidR="007375D3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propriedade</w:t>
      </w:r>
      <w:r w:rsidR="00513D4C">
        <w:rPr>
          <w:rFonts w:ascii="Arial Unicode MS" w:eastAsia="Arial Unicode MS" w:hAnsi="Arial Unicode MS" w:cs="Arial Unicode MS"/>
          <w:sz w:val="24"/>
          <w:szCs w:val="24"/>
        </w:rPr>
        <w:t xml:space="preserve"> do requerente;</w:t>
      </w:r>
    </w:p>
    <w:p w14:paraId="65104BE9" w14:textId="77777777" w:rsidR="00EE35B1" w:rsidRPr="006955CE" w:rsidRDefault="00703BF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(  )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>C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ópia do CPF e RG do proprietário ou CNPJ e Contrato Social da empresa;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</w:p>
    <w:p w14:paraId="3D3D15D7" w14:textId="64EC3818" w:rsidR="006A161B" w:rsidRPr="006955CE" w:rsidRDefault="00703BF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(  )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ART/RRT 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de </w:t>
      </w:r>
      <w:r w:rsidR="007375D3" w:rsidRPr="006955CE">
        <w:rPr>
          <w:rFonts w:ascii="Arial Unicode MS" w:eastAsia="Arial Unicode MS" w:hAnsi="Arial Unicode MS" w:cs="Arial Unicode MS"/>
          <w:sz w:val="24"/>
          <w:szCs w:val="24"/>
        </w:rPr>
        <w:t>demolição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r w:rsidR="005F201C">
        <w:rPr>
          <w:rFonts w:ascii="Arial Unicode MS" w:eastAsia="Arial Unicode MS" w:hAnsi="Arial Unicode MS" w:cs="Arial Unicode MS"/>
          <w:sz w:val="24"/>
          <w:szCs w:val="24"/>
        </w:rPr>
        <w:t>registrada.</w:t>
      </w:r>
    </w:p>
    <w:p w14:paraId="6B7BBE08" w14:textId="77777777" w:rsidR="006A161B" w:rsidRPr="006955CE" w:rsidRDefault="00703BF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(  )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>R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equerimento (abaixo)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>;</w:t>
      </w:r>
    </w:p>
    <w:p w14:paraId="05362C73" w14:textId="77777777" w:rsidR="006A161B" w:rsidRDefault="00703BF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(  )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>C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ertidão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N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egativa de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D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ébitos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M</w:t>
      </w:r>
      <w:r w:rsidR="00EE35B1" w:rsidRPr="006955CE">
        <w:rPr>
          <w:rFonts w:ascii="Arial Unicode MS" w:eastAsia="Arial Unicode MS" w:hAnsi="Arial Unicode MS" w:cs="Arial Unicode MS"/>
          <w:sz w:val="24"/>
          <w:szCs w:val="24"/>
        </w:rPr>
        <w:t>unicipal</w:t>
      </w:r>
      <w:r w:rsidR="006A161B" w:rsidRPr="006955CE">
        <w:rPr>
          <w:rFonts w:ascii="Arial Unicode MS" w:eastAsia="Arial Unicode MS" w:hAnsi="Arial Unicode MS" w:cs="Arial Unicode MS"/>
          <w:sz w:val="24"/>
          <w:szCs w:val="24"/>
        </w:rPr>
        <w:t xml:space="preserve"> (CND);</w:t>
      </w:r>
    </w:p>
    <w:p w14:paraId="0A53EEDA" w14:textId="77777777" w:rsidR="00F915AB" w:rsidRDefault="00F915AB" w:rsidP="00F915AB">
      <w:pPr>
        <w:widowControl/>
        <w:autoSpaceDE/>
        <w:spacing w:before="37" w:after="200" w:line="264" w:lineRule="auto"/>
        <w:ind w:left="464"/>
        <w:contextualSpacing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i/>
        </w:rPr>
        <w:t>Nota: Para emissão do alvará é obrigatório o Cadastro municipal (CCP) do autor e responsável técnico da obra</w:t>
      </w:r>
      <w:r>
        <w:rPr>
          <w:rFonts w:ascii="Arial" w:hAnsi="Arial" w:cs="Arial"/>
          <w:b/>
        </w:rPr>
        <w:t>.</w:t>
      </w:r>
    </w:p>
    <w:p w14:paraId="50FEE814" w14:textId="77777777" w:rsidR="00F915AB" w:rsidRPr="006955CE" w:rsidRDefault="00F915AB" w:rsidP="00703BFB">
      <w:pPr>
        <w:widowControl/>
        <w:autoSpaceDE/>
        <w:autoSpaceDN/>
        <w:spacing w:after="200" w:line="264" w:lineRule="auto"/>
        <w:contextualSpacing/>
        <w:jc w:val="both"/>
        <w:rPr>
          <w:rFonts w:ascii="Arial Unicode MS" w:eastAsia="Arial Unicode MS" w:hAnsi="Arial Unicode MS" w:cs="Arial Unicode MS"/>
          <w:sz w:val="24"/>
          <w:szCs w:val="24"/>
        </w:rPr>
      </w:pPr>
    </w:p>
    <w:p w14:paraId="5E1A1AA9" w14:textId="77777777" w:rsidR="006A161B" w:rsidRPr="00EE35B1" w:rsidRDefault="006A161B" w:rsidP="006A161B">
      <w:pPr>
        <w:spacing w:line="264" w:lineRule="auto"/>
        <w:contextualSpacing/>
        <w:jc w:val="both"/>
      </w:pPr>
    </w:p>
    <w:p w14:paraId="2A7DA59B" w14:textId="77777777" w:rsidR="00373B28" w:rsidRPr="00FB77AE" w:rsidRDefault="00373B28" w:rsidP="00373B28">
      <w:pPr>
        <w:widowControl/>
        <w:autoSpaceDE/>
        <w:autoSpaceDN/>
        <w:spacing w:before="2" w:after="200"/>
        <w:ind w:left="1125"/>
        <w:contextualSpacing/>
        <w:jc w:val="both"/>
        <w:rPr>
          <w:rFonts w:ascii="Calibri"/>
          <w:sz w:val="24"/>
          <w:szCs w:val="24"/>
        </w:rPr>
      </w:pPr>
    </w:p>
    <w:p w14:paraId="3146E77A" w14:textId="77777777" w:rsidR="00FB77AE" w:rsidRPr="00FB77AE" w:rsidRDefault="00FB77AE" w:rsidP="00FB77AE">
      <w:pPr>
        <w:widowControl/>
        <w:autoSpaceDE/>
        <w:autoSpaceDN/>
        <w:spacing w:before="2" w:after="200"/>
        <w:ind w:left="1125"/>
        <w:contextualSpacing/>
        <w:jc w:val="both"/>
        <w:rPr>
          <w:rFonts w:ascii="Calibri"/>
          <w:sz w:val="21"/>
        </w:rPr>
      </w:pPr>
    </w:p>
    <w:p w14:paraId="082B07B1" w14:textId="77777777" w:rsidR="006955CE" w:rsidRDefault="006955CE" w:rsidP="006955CE">
      <w:pPr>
        <w:widowControl/>
        <w:adjustRightInd w:val="0"/>
        <w:jc w:val="center"/>
        <w:rPr>
          <w:rFonts w:ascii="Helvetica-Bold" w:eastAsiaTheme="minorHAnsi" w:hAnsi="Helvetica-Bold" w:cs="Helvetica-Bold"/>
          <w:b/>
          <w:bCs/>
          <w:sz w:val="36"/>
          <w:szCs w:val="36"/>
          <w:lang w:val="pt-BR" w:eastAsia="en-US" w:bidi="ar-SA"/>
        </w:rPr>
      </w:pPr>
      <w:r>
        <w:rPr>
          <w:rFonts w:ascii="Helvetica-Bold" w:eastAsiaTheme="minorHAnsi" w:hAnsi="Helvetica-Bold" w:cs="Helvetica-Bold"/>
          <w:b/>
          <w:bCs/>
          <w:sz w:val="36"/>
          <w:szCs w:val="36"/>
          <w:lang w:val="pt-BR" w:eastAsia="en-US" w:bidi="ar-SA"/>
        </w:rPr>
        <w:t>REQUERIMENTO DE ALVARÁ DE DEMOLIÇÃO</w:t>
      </w:r>
    </w:p>
    <w:p w14:paraId="75D2D901" w14:textId="77777777" w:rsidR="006955CE" w:rsidRDefault="006955CE" w:rsidP="006955CE">
      <w:pPr>
        <w:widowControl/>
        <w:adjustRightInd w:val="0"/>
        <w:rPr>
          <w:rFonts w:ascii="Helvetica-Bold" w:eastAsiaTheme="minorHAnsi" w:hAnsi="Helvetica-Bold" w:cs="Helvetica-Bold"/>
          <w:b/>
          <w:bCs/>
          <w:sz w:val="36"/>
          <w:szCs w:val="36"/>
          <w:lang w:val="pt-BR" w:eastAsia="en-US" w:bidi="ar-SA"/>
        </w:rPr>
      </w:pPr>
    </w:p>
    <w:p w14:paraId="34DBF50C" w14:textId="77777777" w:rsidR="006955CE" w:rsidRDefault="006955CE" w:rsidP="006955CE">
      <w:pPr>
        <w:widowControl/>
        <w:adjustRightInd w:val="0"/>
        <w:spacing w:line="360" w:lineRule="auto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Eu,_____________________________________________________________</w:t>
      </w:r>
    </w:p>
    <w:p w14:paraId="7554A699" w14:textId="77777777" w:rsidR="006955CE" w:rsidRDefault="00F915AB" w:rsidP="006955CE">
      <w:pPr>
        <w:widowControl/>
        <w:adjustRightInd w:val="0"/>
        <w:spacing w:line="360" w:lineRule="auto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Telefone</w:t>
      </w:r>
      <w:r w:rsidR="00703BFB"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 xml:space="preserve"> _______________________,</w:t>
      </w:r>
      <w:r w:rsidR="006955CE"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CPF/CNPJ Nº ____________</w:t>
      </w:r>
    </w:p>
    <w:p w14:paraId="4B88223C" w14:textId="77777777" w:rsidR="006955CE" w:rsidRDefault="006955CE" w:rsidP="006955CE">
      <w:pPr>
        <w:widowControl/>
        <w:adjustRightInd w:val="0"/>
        <w:spacing w:line="360" w:lineRule="auto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venho requerer por meio deste, o ALVARÁ DE DEMOLIÇÃO do imóvel situado</w:t>
      </w:r>
    </w:p>
    <w:p w14:paraId="40962BF1" w14:textId="77777777" w:rsidR="006955CE" w:rsidRDefault="006955CE" w:rsidP="006955CE">
      <w:pPr>
        <w:widowControl/>
        <w:adjustRightInd w:val="0"/>
        <w:spacing w:line="360" w:lineRule="auto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à Rua/AV. _______________________________________________________</w:t>
      </w:r>
    </w:p>
    <w:p w14:paraId="5C2095B7" w14:textId="77777777" w:rsidR="006955CE" w:rsidRDefault="006955CE" w:rsidP="006955CE">
      <w:pPr>
        <w:widowControl/>
        <w:adjustRightInd w:val="0"/>
        <w:spacing w:line="360" w:lineRule="auto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 xml:space="preserve">Quadra _______, Lote _____, Bairro__________________________________, </w:t>
      </w:r>
    </w:p>
    <w:p w14:paraId="691C6D29" w14:textId="77777777" w:rsidR="006955CE" w:rsidRDefault="003F6D75" w:rsidP="006955CE">
      <w:pPr>
        <w:widowControl/>
        <w:adjustRightInd w:val="0"/>
        <w:spacing w:line="360" w:lineRule="auto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Neste município, c</w:t>
      </w:r>
      <w:r w:rsidR="006955CE"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om área de __________ m² e altura de _______metros.</w:t>
      </w:r>
    </w:p>
    <w:p w14:paraId="0294BC61" w14:textId="77777777" w:rsidR="006955CE" w:rsidRDefault="006955CE" w:rsidP="006955CE">
      <w:pPr>
        <w:widowControl/>
        <w:adjustRightInd w:val="0"/>
        <w:spacing w:line="360" w:lineRule="auto"/>
        <w:jc w:val="center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</w:p>
    <w:p w14:paraId="1F0B79BB" w14:textId="77777777" w:rsidR="006955CE" w:rsidRDefault="006955CE" w:rsidP="006955CE">
      <w:pPr>
        <w:widowControl/>
        <w:adjustRightInd w:val="0"/>
        <w:spacing w:line="360" w:lineRule="auto"/>
        <w:jc w:val="center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Nestes termos, aguardo deferimento.</w:t>
      </w:r>
    </w:p>
    <w:p w14:paraId="1649C006" w14:textId="77777777" w:rsidR="006955CE" w:rsidRDefault="006955CE" w:rsidP="006955CE">
      <w:pPr>
        <w:widowControl/>
        <w:adjustRightInd w:val="0"/>
        <w:spacing w:line="360" w:lineRule="auto"/>
        <w:jc w:val="center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</w:p>
    <w:p w14:paraId="26585C6E" w14:textId="77777777" w:rsidR="006955CE" w:rsidRDefault="006955CE" w:rsidP="006955CE">
      <w:pPr>
        <w:widowControl/>
        <w:adjustRightInd w:val="0"/>
        <w:spacing w:line="360" w:lineRule="auto"/>
        <w:jc w:val="center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  <w:r>
        <w:rPr>
          <w:rFonts w:ascii="Helvetica" w:eastAsiaTheme="minorHAnsi" w:hAnsi="Helvetica" w:cs="Helvetica"/>
          <w:sz w:val="24"/>
          <w:szCs w:val="24"/>
          <w:lang w:val="pt-BR" w:eastAsia="en-US" w:bidi="ar-SA"/>
        </w:rPr>
        <w:t>Aparecida de Goiânia, ____ de _____________________ de 20____.</w:t>
      </w:r>
    </w:p>
    <w:p w14:paraId="26DEAEEB" w14:textId="77777777" w:rsidR="006955CE" w:rsidRDefault="006955CE" w:rsidP="006955CE">
      <w:pPr>
        <w:widowControl/>
        <w:adjustRightInd w:val="0"/>
        <w:rPr>
          <w:rFonts w:ascii="Helvetica" w:eastAsiaTheme="minorHAnsi" w:hAnsi="Helvetica" w:cs="Helvetica"/>
          <w:sz w:val="24"/>
          <w:szCs w:val="24"/>
          <w:lang w:val="pt-BR" w:eastAsia="en-US" w:bidi="ar-SA"/>
        </w:rPr>
      </w:pPr>
    </w:p>
    <w:p w14:paraId="47E947BC" w14:textId="77777777" w:rsidR="006955CE" w:rsidRDefault="006955CE" w:rsidP="006955CE">
      <w:pPr>
        <w:widowControl/>
        <w:adjustRightInd w:val="0"/>
        <w:rPr>
          <w:rFonts w:ascii="Helvetica-Oblique" w:eastAsiaTheme="minorHAnsi" w:hAnsi="Helvetica-Oblique" w:cs="Helvetica-Oblique"/>
          <w:i/>
          <w:iCs/>
          <w:sz w:val="24"/>
          <w:szCs w:val="24"/>
          <w:lang w:val="pt-BR" w:eastAsia="en-US" w:bidi="ar-SA"/>
        </w:rPr>
      </w:pPr>
    </w:p>
    <w:p w14:paraId="5B71D362" w14:textId="77777777" w:rsidR="009D51F1" w:rsidRDefault="009D51F1">
      <w:pPr>
        <w:pStyle w:val="Corpodetexto"/>
        <w:rPr>
          <w:sz w:val="20"/>
        </w:rPr>
      </w:pPr>
    </w:p>
    <w:p w14:paraId="38C73982" w14:textId="77777777" w:rsidR="009D51F1" w:rsidRDefault="009D51F1">
      <w:pPr>
        <w:pStyle w:val="Corpodetexto"/>
        <w:rPr>
          <w:sz w:val="20"/>
        </w:rPr>
      </w:pPr>
    </w:p>
    <w:p w14:paraId="4DF60113" w14:textId="77777777" w:rsidR="006955CE" w:rsidRDefault="006955CE">
      <w:pPr>
        <w:pStyle w:val="Corpodetexto"/>
        <w:rPr>
          <w:sz w:val="20"/>
        </w:rPr>
      </w:pPr>
    </w:p>
    <w:p w14:paraId="71940F5D" w14:textId="77777777" w:rsidR="006955CE" w:rsidRDefault="006955CE">
      <w:pPr>
        <w:pStyle w:val="Corpodetexto"/>
        <w:rPr>
          <w:sz w:val="20"/>
        </w:rPr>
      </w:pPr>
    </w:p>
    <w:p w14:paraId="581E5E57" w14:textId="77777777" w:rsidR="009D51F1" w:rsidRDefault="00000000">
      <w:pPr>
        <w:pStyle w:val="Corpodetexto"/>
        <w:spacing w:before="5"/>
        <w:rPr>
          <w:sz w:val="12"/>
        </w:rPr>
      </w:pPr>
      <w:r>
        <w:pict w14:anchorId="0DFAB3BF">
          <v:line id="_x0000_s1026" style="position:absolute;z-index:-251658752;mso-wrap-distance-left:0;mso-wrap-distance-right:0;mso-position-horizontal-relative:page" from="155.05pt,9.45pt" to="419.05pt,9.45pt" strokeweight=".19461mm">
            <w10:wrap type="topAndBottom" anchorx="page"/>
          </v:line>
        </w:pict>
      </w:r>
    </w:p>
    <w:p w14:paraId="20161DAD" w14:textId="77777777" w:rsidR="009D51F1" w:rsidRDefault="00860F77">
      <w:pPr>
        <w:spacing w:before="32" w:line="252" w:lineRule="exact"/>
        <w:ind w:left="2240"/>
        <w:rPr>
          <w:b/>
        </w:rPr>
      </w:pPr>
      <w:r>
        <w:rPr>
          <w:b/>
        </w:rPr>
        <w:t xml:space="preserve">                  </w:t>
      </w:r>
      <w:r w:rsidR="00376B9C">
        <w:rPr>
          <w:b/>
        </w:rPr>
        <w:t>Proprietário:</w:t>
      </w:r>
    </w:p>
    <w:p w14:paraId="0B7D492C" w14:textId="77777777" w:rsidR="009D51F1" w:rsidRDefault="009D51F1" w:rsidP="00CE5062">
      <w:pPr>
        <w:spacing w:line="252" w:lineRule="exact"/>
        <w:rPr>
          <w:b/>
        </w:rPr>
      </w:pPr>
    </w:p>
    <w:p w14:paraId="606CCFDC" w14:textId="77777777" w:rsidR="009D51F1" w:rsidRDefault="009D51F1">
      <w:pPr>
        <w:pStyle w:val="Corpodetexto"/>
        <w:rPr>
          <w:b/>
        </w:rPr>
      </w:pPr>
    </w:p>
    <w:p w14:paraId="496F1193" w14:textId="77777777" w:rsidR="009D51F1" w:rsidRDefault="009D51F1">
      <w:pPr>
        <w:spacing w:line="252" w:lineRule="exact"/>
        <w:ind w:left="824"/>
      </w:pPr>
    </w:p>
    <w:p w14:paraId="45020866" w14:textId="77777777" w:rsidR="006955CE" w:rsidRDefault="006955CE" w:rsidP="006955CE">
      <w:pPr>
        <w:widowControl/>
        <w:adjustRightInd w:val="0"/>
        <w:rPr>
          <w:rFonts w:ascii="Helvetica-Oblique" w:eastAsiaTheme="minorHAnsi" w:hAnsi="Helvetica-Oblique" w:cs="Helvetica-Oblique"/>
          <w:i/>
          <w:iCs/>
          <w:sz w:val="24"/>
          <w:szCs w:val="24"/>
          <w:lang w:val="pt-BR" w:eastAsia="en-US" w:bidi="ar-SA"/>
        </w:rPr>
      </w:pPr>
      <w:r>
        <w:rPr>
          <w:rFonts w:ascii="Helvetica-Oblique" w:eastAsiaTheme="minorHAnsi" w:hAnsi="Helvetica-Oblique" w:cs="Helvetica-Oblique"/>
          <w:i/>
          <w:iCs/>
          <w:sz w:val="24"/>
          <w:szCs w:val="24"/>
          <w:lang w:val="pt-BR" w:eastAsia="en-US" w:bidi="ar-SA"/>
        </w:rPr>
        <w:t>Assinatura(s) do(s) Requerente(s)</w:t>
      </w:r>
    </w:p>
    <w:p w14:paraId="7A08FC48" w14:textId="77777777" w:rsidR="006955CE" w:rsidRDefault="006955CE" w:rsidP="006955CE">
      <w:pPr>
        <w:widowControl/>
        <w:adjustRightInd w:val="0"/>
        <w:rPr>
          <w:rFonts w:ascii="Helvetica" w:eastAsiaTheme="minorHAnsi" w:hAnsi="Helvetica" w:cs="Helvetica"/>
          <w:sz w:val="20"/>
          <w:szCs w:val="20"/>
          <w:lang w:val="pt-BR" w:eastAsia="en-US" w:bidi="ar-SA"/>
        </w:rPr>
      </w:pPr>
      <w:r>
        <w:rPr>
          <w:rFonts w:ascii="Helvetica" w:eastAsiaTheme="minorHAnsi" w:hAnsi="Helvetica" w:cs="Helvetica"/>
          <w:sz w:val="20"/>
          <w:szCs w:val="20"/>
          <w:lang w:val="pt-BR" w:eastAsia="en-US" w:bidi="ar-SA"/>
        </w:rPr>
        <w:t>OBS. - A assinatura do formulário/requerimento deverá conferir com o Documento de</w:t>
      </w:r>
    </w:p>
    <w:p w14:paraId="45C33E15" w14:textId="77777777" w:rsidR="006955CE" w:rsidRDefault="006955CE" w:rsidP="003F6D75">
      <w:pPr>
        <w:widowControl/>
        <w:adjustRightInd w:val="0"/>
      </w:pPr>
      <w:r>
        <w:rPr>
          <w:rFonts w:ascii="Helvetica" w:eastAsiaTheme="minorHAnsi" w:hAnsi="Helvetica" w:cs="Helvetica"/>
          <w:sz w:val="20"/>
          <w:szCs w:val="20"/>
          <w:lang w:val="pt-BR" w:eastAsia="en-US" w:bidi="ar-SA"/>
        </w:rPr>
        <w:t>Identificação do proprietário.</w:t>
      </w:r>
    </w:p>
    <w:sectPr w:rsidR="006955CE" w:rsidSect="003F6D75">
      <w:type w:val="continuous"/>
      <w:pgSz w:w="11900" w:h="16840"/>
      <w:pgMar w:top="284" w:right="701" w:bottom="280" w:left="184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Javanese Text">
    <w:panose1 w:val="02000000000000000000"/>
    <w:charset w:val="00"/>
    <w:family w:val="auto"/>
    <w:pitch w:val="variable"/>
    <w:sig w:usb0="80000003" w:usb1="00002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-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20196E"/>
    <w:multiLevelType w:val="hybridMultilevel"/>
    <w:tmpl w:val="81123872"/>
    <w:lvl w:ilvl="0" w:tplc="D570DB92">
      <w:numFmt w:val="bullet"/>
      <w:lvlText w:val="◻"/>
      <w:lvlJc w:val="left"/>
      <w:pPr>
        <w:ind w:left="1544" w:hanging="360"/>
      </w:pPr>
      <w:rPr>
        <w:rFonts w:ascii="Javanese Text" w:eastAsia="Javanese Text" w:hAnsi="Javanese Text" w:cs="Javanese Text" w:hint="default"/>
        <w:w w:val="100"/>
        <w:sz w:val="40"/>
        <w:szCs w:val="40"/>
        <w:lang w:val="pt-PT" w:eastAsia="pt-PT" w:bidi="pt-PT"/>
      </w:rPr>
    </w:lvl>
    <w:lvl w:ilvl="1" w:tplc="16C61C32">
      <w:numFmt w:val="bullet"/>
      <w:lvlText w:val="•"/>
      <w:lvlJc w:val="left"/>
      <w:pPr>
        <w:ind w:left="2304" w:hanging="360"/>
      </w:pPr>
      <w:rPr>
        <w:rFonts w:hint="default"/>
        <w:lang w:val="pt-PT" w:eastAsia="pt-PT" w:bidi="pt-PT"/>
      </w:rPr>
    </w:lvl>
    <w:lvl w:ilvl="2" w:tplc="3384C644">
      <w:numFmt w:val="bullet"/>
      <w:lvlText w:val="•"/>
      <w:lvlJc w:val="left"/>
      <w:pPr>
        <w:ind w:left="3068" w:hanging="360"/>
      </w:pPr>
      <w:rPr>
        <w:rFonts w:hint="default"/>
        <w:lang w:val="pt-PT" w:eastAsia="pt-PT" w:bidi="pt-PT"/>
      </w:rPr>
    </w:lvl>
    <w:lvl w:ilvl="3" w:tplc="CCD6EC5E">
      <w:numFmt w:val="bullet"/>
      <w:lvlText w:val="•"/>
      <w:lvlJc w:val="left"/>
      <w:pPr>
        <w:ind w:left="3832" w:hanging="360"/>
      </w:pPr>
      <w:rPr>
        <w:rFonts w:hint="default"/>
        <w:lang w:val="pt-PT" w:eastAsia="pt-PT" w:bidi="pt-PT"/>
      </w:rPr>
    </w:lvl>
    <w:lvl w:ilvl="4" w:tplc="8C8C75F2">
      <w:numFmt w:val="bullet"/>
      <w:lvlText w:val="•"/>
      <w:lvlJc w:val="left"/>
      <w:pPr>
        <w:ind w:left="4596" w:hanging="360"/>
      </w:pPr>
      <w:rPr>
        <w:rFonts w:hint="default"/>
        <w:lang w:val="pt-PT" w:eastAsia="pt-PT" w:bidi="pt-PT"/>
      </w:rPr>
    </w:lvl>
    <w:lvl w:ilvl="5" w:tplc="64442014">
      <w:numFmt w:val="bullet"/>
      <w:lvlText w:val="•"/>
      <w:lvlJc w:val="left"/>
      <w:pPr>
        <w:ind w:left="5360" w:hanging="360"/>
      </w:pPr>
      <w:rPr>
        <w:rFonts w:hint="default"/>
        <w:lang w:val="pt-PT" w:eastAsia="pt-PT" w:bidi="pt-PT"/>
      </w:rPr>
    </w:lvl>
    <w:lvl w:ilvl="6" w:tplc="F04417B8">
      <w:numFmt w:val="bullet"/>
      <w:lvlText w:val="•"/>
      <w:lvlJc w:val="left"/>
      <w:pPr>
        <w:ind w:left="6124" w:hanging="360"/>
      </w:pPr>
      <w:rPr>
        <w:rFonts w:hint="default"/>
        <w:lang w:val="pt-PT" w:eastAsia="pt-PT" w:bidi="pt-PT"/>
      </w:rPr>
    </w:lvl>
    <w:lvl w:ilvl="7" w:tplc="493A9C2C">
      <w:numFmt w:val="bullet"/>
      <w:lvlText w:val="•"/>
      <w:lvlJc w:val="left"/>
      <w:pPr>
        <w:ind w:left="6888" w:hanging="360"/>
      </w:pPr>
      <w:rPr>
        <w:rFonts w:hint="default"/>
        <w:lang w:val="pt-PT" w:eastAsia="pt-PT" w:bidi="pt-PT"/>
      </w:rPr>
    </w:lvl>
    <w:lvl w:ilvl="8" w:tplc="CD326EB4">
      <w:numFmt w:val="bullet"/>
      <w:lvlText w:val="•"/>
      <w:lvlJc w:val="left"/>
      <w:pPr>
        <w:ind w:left="7652" w:hanging="360"/>
      </w:pPr>
      <w:rPr>
        <w:rFonts w:hint="default"/>
        <w:lang w:val="pt-PT" w:eastAsia="pt-PT" w:bidi="pt-PT"/>
      </w:rPr>
    </w:lvl>
  </w:abstractNum>
  <w:abstractNum w:abstractNumId="1" w15:restartNumberingAfterBreak="0">
    <w:nsid w:val="64AA11DD"/>
    <w:multiLevelType w:val="hybridMultilevel"/>
    <w:tmpl w:val="0CD47A50"/>
    <w:lvl w:ilvl="0" w:tplc="0416000B">
      <w:start w:val="1"/>
      <w:numFmt w:val="bullet"/>
      <w:lvlText w:val=""/>
      <w:lvlJc w:val="left"/>
      <w:pPr>
        <w:tabs>
          <w:tab w:val="num" w:pos="1125"/>
        </w:tabs>
        <w:ind w:left="112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num w:numId="1" w16cid:durableId="952172776">
    <w:abstractNumId w:val="0"/>
  </w:num>
  <w:num w:numId="2" w16cid:durableId="897437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51F1"/>
    <w:rsid w:val="001D541A"/>
    <w:rsid w:val="00373B28"/>
    <w:rsid w:val="00376B9C"/>
    <w:rsid w:val="003F6941"/>
    <w:rsid w:val="003F6D75"/>
    <w:rsid w:val="00513D4C"/>
    <w:rsid w:val="005A3384"/>
    <w:rsid w:val="005F201C"/>
    <w:rsid w:val="00607EB2"/>
    <w:rsid w:val="006955CE"/>
    <w:rsid w:val="006A161B"/>
    <w:rsid w:val="00703BFB"/>
    <w:rsid w:val="007206D8"/>
    <w:rsid w:val="007375D3"/>
    <w:rsid w:val="00860F77"/>
    <w:rsid w:val="009D51F1"/>
    <w:rsid w:val="00A11D0F"/>
    <w:rsid w:val="00CE5062"/>
    <w:rsid w:val="00DF658B"/>
    <w:rsid w:val="00EE35B1"/>
    <w:rsid w:val="00F915AB"/>
    <w:rsid w:val="00FA5A13"/>
    <w:rsid w:val="00FB52B2"/>
    <w:rsid w:val="00FB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6EA5583"/>
  <w15:docId w15:val="{0C9C77D8-0EC1-413E-9BEC-640ACE2F2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D51F1"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D51F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9D51F1"/>
    <w:rPr>
      <w:sz w:val="24"/>
      <w:szCs w:val="24"/>
    </w:rPr>
  </w:style>
  <w:style w:type="paragraph" w:styleId="PargrafodaLista">
    <w:name w:val="List Paragraph"/>
    <w:basedOn w:val="Normal"/>
    <w:uiPriority w:val="1"/>
    <w:qFormat/>
    <w:rsid w:val="009D51F1"/>
    <w:pPr>
      <w:spacing w:before="155"/>
      <w:ind w:left="1544" w:right="132" w:hanging="360"/>
    </w:pPr>
  </w:style>
  <w:style w:type="paragraph" w:customStyle="1" w:styleId="TableParagraph">
    <w:name w:val="Table Paragraph"/>
    <w:basedOn w:val="Normal"/>
    <w:uiPriority w:val="1"/>
    <w:qFormat/>
    <w:rsid w:val="009D51F1"/>
  </w:style>
  <w:style w:type="paragraph" w:styleId="Textodebalo">
    <w:name w:val="Balloon Text"/>
    <w:basedOn w:val="Normal"/>
    <w:link w:val="TextodebaloChar"/>
    <w:uiPriority w:val="99"/>
    <w:semiHidden/>
    <w:unhideWhenUsed/>
    <w:rsid w:val="00CE506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5062"/>
    <w:rPr>
      <w:rFonts w:ascii="Tahoma" w:eastAsia="Times New Roman" w:hAnsi="Tahoma" w:cs="Tahoma"/>
      <w:sz w:val="16"/>
      <w:szCs w:val="16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28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1788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(Microsoft Word - REQUERIMENTO APROVA\307\303O ACEITE OU LEVANTAMENTO)</vt:lpstr>
    </vt:vector>
  </TitlesOfParts>
  <Company>GRUPO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REQUERIMENTO APROVA\307\303O ACEITE OU LEVANTAMENTO)</dc:title>
  <dc:creator>julio.13228</dc:creator>
  <cp:lastModifiedBy>Lorrainy Antunes</cp:lastModifiedBy>
  <cp:revision>12</cp:revision>
  <cp:lastPrinted>2020-12-09T12:58:00Z</cp:lastPrinted>
  <dcterms:created xsi:type="dcterms:W3CDTF">2019-04-29T19:10:00Z</dcterms:created>
  <dcterms:modified xsi:type="dcterms:W3CDTF">2023-09-22T16:27:00Z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2016-02-18T00:00:00Z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2019-04-16T00:00:00Z</vt:filetime>
  </property>
</Properties>
</file>